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1fe76824a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c7ccf8af1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Mashabra,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01665c87a4fc8" /><Relationship Type="http://schemas.openxmlformats.org/officeDocument/2006/relationships/numbering" Target="/word/numbering.xml" Id="Rc4cbfb422d3343d2" /><Relationship Type="http://schemas.openxmlformats.org/officeDocument/2006/relationships/settings" Target="/word/settings.xml" Id="R639132b11b144d76" /><Relationship Type="http://schemas.openxmlformats.org/officeDocument/2006/relationships/image" Target="/word/media/4a9b6ccc-e8be-4f21-b9d7-4e6e3420744c.png" Id="Rb6ac7ccf8af14d82" /></Relationships>
</file>