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69cdb1c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c52ec71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Masjidpur,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31da535f4455" /><Relationship Type="http://schemas.openxmlformats.org/officeDocument/2006/relationships/numbering" Target="/word/numbering.xml" Id="R5dc3f11df0ed4a10" /><Relationship Type="http://schemas.openxmlformats.org/officeDocument/2006/relationships/settings" Target="/word/settings.xml" Id="R755fe47b968c4e54" /><Relationship Type="http://schemas.openxmlformats.org/officeDocument/2006/relationships/image" Target="/word/media/dd6f3b65-bd4f-4b57-85fd-5fa57ecf2a8c.png" Id="Rf3fdc52ec71946f6" /></Relationships>
</file>