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c4ea131ab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f027fdfb8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Mattigiri,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ed4d8c5a04b0f" /><Relationship Type="http://schemas.openxmlformats.org/officeDocument/2006/relationships/numbering" Target="/word/numbering.xml" Id="Re7ac6668d13d4a01" /><Relationship Type="http://schemas.openxmlformats.org/officeDocument/2006/relationships/settings" Target="/word/settings.xml" Id="Ree3c57fb9d0e479c" /><Relationship Type="http://schemas.openxmlformats.org/officeDocument/2006/relationships/image" Target="/word/media/a753da06-48e3-4c1d-8784-22450b748d6e.png" Id="R930f027fdfb84686" /></Relationships>
</file>