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bb80949d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e5db75365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Mauchar,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d08545b31424e" /><Relationship Type="http://schemas.openxmlformats.org/officeDocument/2006/relationships/numbering" Target="/word/numbering.xml" Id="R0aea46321b134500" /><Relationship Type="http://schemas.openxmlformats.org/officeDocument/2006/relationships/settings" Target="/word/settings.xml" Id="Ra48bfc9d206a4b4f" /><Relationship Type="http://schemas.openxmlformats.org/officeDocument/2006/relationships/image" Target="/word/media/dfa67ce6-bcc7-44c1-96bc-4b3b688b5d92.png" Id="R80ae5db753654a0c" /></Relationships>
</file>