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461850f50c43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564bf043984e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Mcleodganj,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c788dff77c4d22" /><Relationship Type="http://schemas.openxmlformats.org/officeDocument/2006/relationships/numbering" Target="/word/numbering.xml" Id="Rc1c259e40c5a4728" /><Relationship Type="http://schemas.openxmlformats.org/officeDocument/2006/relationships/settings" Target="/word/settings.xml" Id="R2e580c47a1c0432e" /><Relationship Type="http://schemas.openxmlformats.org/officeDocument/2006/relationships/image" Target="/word/media/d435674f-5d28-426c-bc01-89b606cfcd8d.png" Id="R5b564bf043984e1f" /></Relationships>
</file>