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d716643ef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4bfad02f6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cf0f5ab7e4843" /><Relationship Type="http://schemas.openxmlformats.org/officeDocument/2006/relationships/numbering" Target="/word/numbering.xml" Id="Rc991c92732a84069" /><Relationship Type="http://schemas.openxmlformats.org/officeDocument/2006/relationships/settings" Target="/word/settings.xml" Id="Rf86e0452feda4a05" /><Relationship Type="http://schemas.openxmlformats.org/officeDocument/2006/relationships/image" Target="/word/media/b89728cb-a943-4ccb-b2c3-49eeb50a8c55.png" Id="Rbe44bfad02f64d43" /></Relationships>
</file>