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0241f709f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abac6c15a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Mihandia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2f08da7ff49d3" /><Relationship Type="http://schemas.openxmlformats.org/officeDocument/2006/relationships/numbering" Target="/word/numbering.xml" Id="Rba3bb5f914444862" /><Relationship Type="http://schemas.openxmlformats.org/officeDocument/2006/relationships/settings" Target="/word/settings.xml" Id="R4dbff2efc3ce4abd" /><Relationship Type="http://schemas.openxmlformats.org/officeDocument/2006/relationships/image" Target="/word/media/24e0f5c1-2d52-459c-b54c-87e5514f4a7d.png" Id="R248abac6c15a4977" /></Relationships>
</file>