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13c93a695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31dd80e37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Mirzapur,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602b6ed93491f" /><Relationship Type="http://schemas.openxmlformats.org/officeDocument/2006/relationships/numbering" Target="/word/numbering.xml" Id="R5281056c2a404f87" /><Relationship Type="http://schemas.openxmlformats.org/officeDocument/2006/relationships/settings" Target="/word/settings.xml" Id="R6a768cae570241cd" /><Relationship Type="http://schemas.openxmlformats.org/officeDocument/2006/relationships/image" Target="/word/media/1ea45011-93c4-45e1-beab-943b2929bf9e.png" Id="Re8131dd80e374452" /></Relationships>
</file>