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95f30cdb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556b4196d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7ccfb43f942b1" /><Relationship Type="http://schemas.openxmlformats.org/officeDocument/2006/relationships/numbering" Target="/word/numbering.xml" Id="R1aaaf38345c84612" /><Relationship Type="http://schemas.openxmlformats.org/officeDocument/2006/relationships/settings" Target="/word/settings.xml" Id="Rab6df48115164f07" /><Relationship Type="http://schemas.openxmlformats.org/officeDocument/2006/relationships/image" Target="/word/media/6784b475-53c3-47a5-b475-6d2017459e46.png" Id="R99d556b4196d4e9d" /></Relationships>
</file>