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5d99909c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f2f46e609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440306f84b1c" /><Relationship Type="http://schemas.openxmlformats.org/officeDocument/2006/relationships/numbering" Target="/word/numbering.xml" Id="Rfdd31033ca25422e" /><Relationship Type="http://schemas.openxmlformats.org/officeDocument/2006/relationships/settings" Target="/word/settings.xml" Id="R6c734ce70433428d" /><Relationship Type="http://schemas.openxmlformats.org/officeDocument/2006/relationships/image" Target="/word/media/48f8b1f0-86fc-49b4-9be3-06852b9116e7.png" Id="Reecf2f46e60947dc" /></Relationships>
</file>