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6ed85b84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3d77a9b4f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Mokhampura,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ab1258fd48f4" /><Relationship Type="http://schemas.openxmlformats.org/officeDocument/2006/relationships/numbering" Target="/word/numbering.xml" Id="R3dcc7a2e74104165" /><Relationship Type="http://schemas.openxmlformats.org/officeDocument/2006/relationships/settings" Target="/word/settings.xml" Id="R28da38c0b23b43ca" /><Relationship Type="http://schemas.openxmlformats.org/officeDocument/2006/relationships/image" Target="/word/media/546263ab-bc42-4097-9b81-5f23d66f2436.png" Id="R5943d77a9b4f42aa" /></Relationships>
</file>