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d58e716edc4f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bf4984604e4c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Moratgi,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fcf4547b9642b4" /><Relationship Type="http://schemas.openxmlformats.org/officeDocument/2006/relationships/numbering" Target="/word/numbering.xml" Id="R163096ea18244395" /><Relationship Type="http://schemas.openxmlformats.org/officeDocument/2006/relationships/settings" Target="/word/settings.xml" Id="R04ce8621123046c3" /><Relationship Type="http://schemas.openxmlformats.org/officeDocument/2006/relationships/image" Target="/word/media/c1aba071-bf9d-443d-9a80-0b4f50a1fc21.png" Id="Rebbf4984604e4c4b" /></Relationships>
</file>