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92c28c30f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85b07437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5d00073734296" /><Relationship Type="http://schemas.openxmlformats.org/officeDocument/2006/relationships/numbering" Target="/word/numbering.xml" Id="R8b8b7662326c443e" /><Relationship Type="http://schemas.openxmlformats.org/officeDocument/2006/relationships/settings" Target="/word/settings.xml" Id="R1273f39c0116426a" /><Relationship Type="http://schemas.openxmlformats.org/officeDocument/2006/relationships/image" Target="/word/media/3e0a7d43-50bc-4b72-b958-ffc5ce3a6d2c.png" Id="R36eb85b07437405b" /></Relationships>
</file>