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2a3f2d42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3ef88dc88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Mukhdwaram,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662b6778744f8" /><Relationship Type="http://schemas.openxmlformats.org/officeDocument/2006/relationships/numbering" Target="/word/numbering.xml" Id="R60024e8da6814074" /><Relationship Type="http://schemas.openxmlformats.org/officeDocument/2006/relationships/settings" Target="/word/settings.xml" Id="Rbe2f5a8b97cf4e02" /><Relationship Type="http://schemas.openxmlformats.org/officeDocument/2006/relationships/image" Target="/word/media/945ea39b-9681-4e14-8e31-e6192ab00685.png" Id="Rd283ef88dc884b8e" /></Relationships>
</file>