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e295945c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085d0d2e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bbe0a7e684a7d" /><Relationship Type="http://schemas.openxmlformats.org/officeDocument/2006/relationships/numbering" Target="/word/numbering.xml" Id="R7c1beccfbc4747e9" /><Relationship Type="http://schemas.openxmlformats.org/officeDocument/2006/relationships/settings" Target="/word/settings.xml" Id="R75704996cfd94be8" /><Relationship Type="http://schemas.openxmlformats.org/officeDocument/2006/relationships/image" Target="/word/media/5cf41f21-5042-4417-b46d-474d3fbc674d.png" Id="R4a0e085d0d2e41b4" /></Relationships>
</file>