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80d52a1e1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dce0fb9ac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54f439f634052" /><Relationship Type="http://schemas.openxmlformats.org/officeDocument/2006/relationships/numbering" Target="/word/numbering.xml" Id="R79d8180061e14089" /><Relationship Type="http://schemas.openxmlformats.org/officeDocument/2006/relationships/settings" Target="/word/settings.xml" Id="R349e1b2bcd8348d2" /><Relationship Type="http://schemas.openxmlformats.org/officeDocument/2006/relationships/image" Target="/word/media/2302dd55-0a2b-4e63-898d-b3c7f22e354d.png" Id="Rd57dce0fb9ac4729" /></Relationships>
</file>