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352d4d0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09cc0461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0b32958fe463c" /><Relationship Type="http://schemas.openxmlformats.org/officeDocument/2006/relationships/numbering" Target="/word/numbering.xml" Id="Rb95c863a92834942" /><Relationship Type="http://schemas.openxmlformats.org/officeDocument/2006/relationships/settings" Target="/word/settings.xml" Id="R60338ebe206c4eb8" /><Relationship Type="http://schemas.openxmlformats.org/officeDocument/2006/relationships/image" Target="/word/media/c66ff577-afb9-4498-8045-354671169afb.png" Id="R709809cc04614c81" /></Relationships>
</file>