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5d84a886b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98f77fbc5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Mungwalpur,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8db471cbd41ba" /><Relationship Type="http://schemas.openxmlformats.org/officeDocument/2006/relationships/numbering" Target="/word/numbering.xml" Id="R2470e9a502c940b3" /><Relationship Type="http://schemas.openxmlformats.org/officeDocument/2006/relationships/settings" Target="/word/settings.xml" Id="R7ceb493d85114556" /><Relationship Type="http://schemas.openxmlformats.org/officeDocument/2006/relationships/image" Target="/word/media/669249ef-9d50-4b0f-bc70-ecadd06657c1.png" Id="R50398f77fbc54477" /></Relationships>
</file>