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31b3fe2a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939a3ba41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 Rawat,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bd5cf701a4c56" /><Relationship Type="http://schemas.openxmlformats.org/officeDocument/2006/relationships/numbering" Target="/word/numbering.xml" Id="R8b0112a601ed4c1d" /><Relationship Type="http://schemas.openxmlformats.org/officeDocument/2006/relationships/settings" Target="/word/settings.xml" Id="Rf79468f712fe4006" /><Relationship Type="http://schemas.openxmlformats.org/officeDocument/2006/relationships/image" Target="/word/media/ea9ec045-8f1e-4f11-81bb-fdc1266a3b5d.png" Id="R906939a3ba414432" /></Relationships>
</file>