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8dbdce2fc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3b6a6ddfc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Musalvadi,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95f19d0c04798" /><Relationship Type="http://schemas.openxmlformats.org/officeDocument/2006/relationships/numbering" Target="/word/numbering.xml" Id="Rdc4c77207e6c47a6" /><Relationship Type="http://schemas.openxmlformats.org/officeDocument/2006/relationships/settings" Target="/word/settings.xml" Id="Rf0fa9c18c34541be" /><Relationship Type="http://schemas.openxmlformats.org/officeDocument/2006/relationships/image" Target="/word/media/feba92d9-3699-4dc4-9f17-cbaf4e29d016.png" Id="R3a53b6a6ddfc4775" /></Relationships>
</file>