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cc14a59a4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226387242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Chaurasi,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01f8941924ab1" /><Relationship Type="http://schemas.openxmlformats.org/officeDocument/2006/relationships/numbering" Target="/word/numbering.xml" Id="Rf87a953c638842ca" /><Relationship Type="http://schemas.openxmlformats.org/officeDocument/2006/relationships/settings" Target="/word/settings.xml" Id="R0fcda28f53fe4e66" /><Relationship Type="http://schemas.openxmlformats.org/officeDocument/2006/relationships/image" Target="/word/media/a13fae67-805e-46ad-9b1e-e633e9d43556.png" Id="Rc362263872424db0" /></Relationships>
</file>