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fbc9c669a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34c31497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Karnai,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b0164bd5147d1" /><Relationship Type="http://schemas.openxmlformats.org/officeDocument/2006/relationships/numbering" Target="/word/numbering.xml" Id="R3dd909101c1149a5" /><Relationship Type="http://schemas.openxmlformats.org/officeDocument/2006/relationships/settings" Target="/word/settings.xml" Id="Rd7e5f0e00cd648a7" /><Relationship Type="http://schemas.openxmlformats.org/officeDocument/2006/relationships/image" Target="/word/media/89b099d8-0497-4711-bd33-c9dd54d2f13a.png" Id="Rbaa834c314974616" /></Relationships>
</file>