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a603ef533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9c9de5cea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Khoran,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84f72747c4af9" /><Relationship Type="http://schemas.openxmlformats.org/officeDocument/2006/relationships/numbering" Target="/word/numbering.xml" Id="R6eefe25a3913442e" /><Relationship Type="http://schemas.openxmlformats.org/officeDocument/2006/relationships/settings" Target="/word/settings.xml" Id="R25279bf2b2a34588" /><Relationship Type="http://schemas.openxmlformats.org/officeDocument/2006/relationships/image" Target="/word/media/45636a43-a963-41dc-bec7-22c6a10c449a.png" Id="R43f9c9de5cea430b" /></Relationships>
</file>