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cb590b87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2f3357469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Kundra,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18a2829e54637" /><Relationship Type="http://schemas.openxmlformats.org/officeDocument/2006/relationships/numbering" Target="/word/numbering.xml" Id="R2f0598dc1b7c4473" /><Relationship Type="http://schemas.openxmlformats.org/officeDocument/2006/relationships/settings" Target="/word/settings.xml" Id="Rce28387b36f74790" /><Relationship Type="http://schemas.openxmlformats.org/officeDocument/2006/relationships/image" Target="/word/media/b077289a-54b2-40ef-9fe9-a40cac7adf1e.png" Id="Rc522f3357469452e" /></Relationships>
</file>