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fdb642619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e8e79684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Magnu,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216b3a934e8d" /><Relationship Type="http://schemas.openxmlformats.org/officeDocument/2006/relationships/numbering" Target="/word/numbering.xml" Id="R2e387be885314cb3" /><Relationship Type="http://schemas.openxmlformats.org/officeDocument/2006/relationships/settings" Target="/word/settings.xml" Id="Rc7c035bd8e8c446d" /><Relationship Type="http://schemas.openxmlformats.org/officeDocument/2006/relationships/image" Target="/word/media/421b140f-7421-4d35-a404-f84c26abfe28.png" Id="R876e8e79684f4099" /></Relationships>
</file>