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020e00c33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4c4d3d82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Mital,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1220f8ec0412c" /><Relationship Type="http://schemas.openxmlformats.org/officeDocument/2006/relationships/numbering" Target="/word/numbering.xml" Id="Rfa5765ba96f048fc" /><Relationship Type="http://schemas.openxmlformats.org/officeDocument/2006/relationships/settings" Target="/word/settings.xml" Id="Rac792807173d4e26" /><Relationship Type="http://schemas.openxmlformats.org/officeDocument/2006/relationships/image" Target="/word/media/933ef1e2-9e2b-4ed2-acc6-38c22a430e08.png" Id="R87d4c4d3d82442d6" /></Relationships>
</file>