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677c1f1cf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2f0ea23d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6a473c84478c" /><Relationship Type="http://schemas.openxmlformats.org/officeDocument/2006/relationships/numbering" Target="/word/numbering.xml" Id="Ra2f3c04fce47417e" /><Relationship Type="http://schemas.openxmlformats.org/officeDocument/2006/relationships/settings" Target="/word/settings.xml" Id="R5b85fcdc37204568" /><Relationship Type="http://schemas.openxmlformats.org/officeDocument/2006/relationships/image" Target="/word/media/e12ef778-c613-4792-8aa0-a62b687fd5ff.png" Id="Re3612f0ea23d4bb5" /></Relationships>
</file>