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881241d1e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1ee4b5c4d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Sengar,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71813ef554d2d" /><Relationship Type="http://schemas.openxmlformats.org/officeDocument/2006/relationships/numbering" Target="/word/numbering.xml" Id="R0961803cb9314142" /><Relationship Type="http://schemas.openxmlformats.org/officeDocument/2006/relationships/settings" Target="/word/settings.xml" Id="R67b49c1259c741a8" /><Relationship Type="http://schemas.openxmlformats.org/officeDocument/2006/relationships/image" Target="/word/media/83706286-2e16-429e-8521-0e11f71d42f2.png" Id="Ra751ee4b5c4d4286" /></Relationships>
</file>