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a0e5c54e6a4e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b5272449dd4f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Nagla Singh,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d70855b53c4f0c" /><Relationship Type="http://schemas.openxmlformats.org/officeDocument/2006/relationships/numbering" Target="/word/numbering.xml" Id="R1089aaa9977f42e6" /><Relationship Type="http://schemas.openxmlformats.org/officeDocument/2006/relationships/settings" Target="/word/settings.xml" Id="Reb4094d659284296" /><Relationship Type="http://schemas.openxmlformats.org/officeDocument/2006/relationships/image" Target="/word/media/797b7bd7-d37d-4a4f-99ef-17a481afc0b3.png" Id="Rdfb5272449dd4f03" /></Relationships>
</file>