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af2bb8b92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f39d5232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Udai,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af98a30d54e27" /><Relationship Type="http://schemas.openxmlformats.org/officeDocument/2006/relationships/numbering" Target="/word/numbering.xml" Id="R2e33bfd9cd4c4ee9" /><Relationship Type="http://schemas.openxmlformats.org/officeDocument/2006/relationships/settings" Target="/word/settings.xml" Id="R4ea7d3eadc354783" /><Relationship Type="http://schemas.openxmlformats.org/officeDocument/2006/relationships/image" Target="/word/media/66812f9b-de61-49a8-9852-fd1bf5989938.png" Id="Ra80bf39d52324669" /></Relationships>
</file>