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8149bcc09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58e6c4a3a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b9acb8a5d4ee0" /><Relationship Type="http://schemas.openxmlformats.org/officeDocument/2006/relationships/numbering" Target="/word/numbering.xml" Id="R5eb67bf23c0d4725" /><Relationship Type="http://schemas.openxmlformats.org/officeDocument/2006/relationships/settings" Target="/word/settings.xml" Id="R857cd6af212c44b3" /><Relationship Type="http://schemas.openxmlformats.org/officeDocument/2006/relationships/image" Target="/word/media/84d398eb-afa2-4e83-b85c-693d217e7126.png" Id="R05658e6c4a3a499e" /></Relationships>
</file>