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e3209ca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3f6c42a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3302ac7a24057" /><Relationship Type="http://schemas.openxmlformats.org/officeDocument/2006/relationships/numbering" Target="/word/numbering.xml" Id="R5d138292d48e4a94" /><Relationship Type="http://schemas.openxmlformats.org/officeDocument/2006/relationships/settings" Target="/word/settings.xml" Id="R1f490952f5444d3e" /><Relationship Type="http://schemas.openxmlformats.org/officeDocument/2006/relationships/image" Target="/word/media/dfecdae5-10e5-4fc5-b728-0c585bc19bb8.png" Id="R02393f6c42a5462c" /></Relationships>
</file>