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1aede7dda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e51695dbf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Naithu,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d460064324722" /><Relationship Type="http://schemas.openxmlformats.org/officeDocument/2006/relationships/numbering" Target="/word/numbering.xml" Id="R7628f19c53914a55" /><Relationship Type="http://schemas.openxmlformats.org/officeDocument/2006/relationships/settings" Target="/word/settings.xml" Id="R1f205080edd040af" /><Relationship Type="http://schemas.openxmlformats.org/officeDocument/2006/relationships/image" Target="/word/media/7470e61d-3b06-45b0-aae9-70cecd193c97.png" Id="R24de51695dbf4f56" /></Relationships>
</file>