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db81c039e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e3aeeaa91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Nandambakkam,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05c1b00994a09" /><Relationship Type="http://schemas.openxmlformats.org/officeDocument/2006/relationships/numbering" Target="/word/numbering.xml" Id="Ra9790506453548b2" /><Relationship Type="http://schemas.openxmlformats.org/officeDocument/2006/relationships/settings" Target="/word/settings.xml" Id="Rff096d99728a4657" /><Relationship Type="http://schemas.openxmlformats.org/officeDocument/2006/relationships/image" Target="/word/media/c2cea706-0a24-4884-b82d-c37f5d07b476.png" Id="Rc47e3aeeaa914c47" /></Relationships>
</file>