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01ad08315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fb6d51203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32fd5659840ac" /><Relationship Type="http://schemas.openxmlformats.org/officeDocument/2006/relationships/numbering" Target="/word/numbering.xml" Id="Rbf3cfc3fa57c4de3" /><Relationship Type="http://schemas.openxmlformats.org/officeDocument/2006/relationships/settings" Target="/word/settings.xml" Id="Rea23859eaf8c44f2" /><Relationship Type="http://schemas.openxmlformats.org/officeDocument/2006/relationships/image" Target="/word/media/6ea0cd07-3c4f-49d5-82d1-46fd7f4afedc.png" Id="Rf29fb6d51203491b" /></Relationships>
</file>