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ced6cbe9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0079a3d4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Narayanapatana,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e5fd9d754f6a" /><Relationship Type="http://schemas.openxmlformats.org/officeDocument/2006/relationships/numbering" Target="/word/numbering.xml" Id="Rb4595f6d94994d49" /><Relationship Type="http://schemas.openxmlformats.org/officeDocument/2006/relationships/settings" Target="/word/settings.xml" Id="R11b78b85806f4d42" /><Relationship Type="http://schemas.openxmlformats.org/officeDocument/2006/relationships/image" Target="/word/media/cbbc5955-063b-498c-ba7e-dcd429ce40da.png" Id="Rfdd0079a3d404e32" /></Relationships>
</file>