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2f1c9036c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c68151864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Narendrapur,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1d4563124820" /><Relationship Type="http://schemas.openxmlformats.org/officeDocument/2006/relationships/numbering" Target="/word/numbering.xml" Id="R9e0216646d5a466f" /><Relationship Type="http://schemas.openxmlformats.org/officeDocument/2006/relationships/settings" Target="/word/settings.xml" Id="R3d5653479d4f4de8" /><Relationship Type="http://schemas.openxmlformats.org/officeDocument/2006/relationships/image" Target="/word/media/af6af7d5-a71f-4357-b250-5757f42650fd.png" Id="Rbc7c681518644b1d" /></Relationships>
</file>