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1c033962a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4178e1b3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97d803ea43cb" /><Relationship Type="http://schemas.openxmlformats.org/officeDocument/2006/relationships/numbering" Target="/word/numbering.xml" Id="Raa411ad18ece4e08" /><Relationship Type="http://schemas.openxmlformats.org/officeDocument/2006/relationships/settings" Target="/word/settings.xml" Id="R748022cb9eb34a90" /><Relationship Type="http://schemas.openxmlformats.org/officeDocument/2006/relationships/image" Target="/word/media/3f00b829-78ea-4cb2-a060-4ad3211e25e9.png" Id="R26d4178e1b3f4e60" /></Relationships>
</file>