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8115a4a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f4cafcf06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Nasirpur,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ca68089f34747" /><Relationship Type="http://schemas.openxmlformats.org/officeDocument/2006/relationships/numbering" Target="/word/numbering.xml" Id="Red959df7718a401f" /><Relationship Type="http://schemas.openxmlformats.org/officeDocument/2006/relationships/settings" Target="/word/settings.xml" Id="R7539675312154c89" /><Relationship Type="http://schemas.openxmlformats.org/officeDocument/2006/relationships/image" Target="/word/media/422ea273-9bd5-4190-b18c-a5f67e7a674e.png" Id="Rc15f4cafcf0641a8" /></Relationships>
</file>