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ae4f0fb59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18e7ee5eb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cc4c921ef48d3" /><Relationship Type="http://schemas.openxmlformats.org/officeDocument/2006/relationships/numbering" Target="/word/numbering.xml" Id="R143876ae4bcf4a01" /><Relationship Type="http://schemas.openxmlformats.org/officeDocument/2006/relationships/settings" Target="/word/settings.xml" Id="R29b75d04e766488f" /><Relationship Type="http://schemas.openxmlformats.org/officeDocument/2006/relationships/image" Target="/word/media/a6b4996b-32d5-421a-a65a-548d9edb3928.png" Id="Rb4a18e7ee5eb4015" /></Relationships>
</file>