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62ead0d1a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d03927e47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cf94e5bf94d0e" /><Relationship Type="http://schemas.openxmlformats.org/officeDocument/2006/relationships/numbering" Target="/word/numbering.xml" Id="R492e1975fc4b49e6" /><Relationship Type="http://schemas.openxmlformats.org/officeDocument/2006/relationships/settings" Target="/word/settings.xml" Id="R8ec1960daf7140c8" /><Relationship Type="http://schemas.openxmlformats.org/officeDocument/2006/relationships/image" Target="/word/media/818ea089-9713-4688-a86c-21080d2a8b5a.png" Id="Rffbd03927e474a9d" /></Relationships>
</file>