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9e2a7b425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1077d0336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Kanchan,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935910dc54e07" /><Relationship Type="http://schemas.openxmlformats.org/officeDocument/2006/relationships/numbering" Target="/word/numbering.xml" Id="Rcd36786affc24876" /><Relationship Type="http://schemas.openxmlformats.org/officeDocument/2006/relationships/settings" Target="/word/settings.xml" Id="Ra2fb577db4944f33" /><Relationship Type="http://schemas.openxmlformats.org/officeDocument/2006/relationships/image" Target="/word/media/cd98e0e8-f456-4b5e-ac29-60de1fda1a53.png" Id="R3551077d03364d53" /></Relationships>
</file>