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70b74ef59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faa3eb656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Nawada Khas,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f4067da7c4cc5" /><Relationship Type="http://schemas.openxmlformats.org/officeDocument/2006/relationships/numbering" Target="/word/numbering.xml" Id="Rcc13084a08d84116" /><Relationship Type="http://schemas.openxmlformats.org/officeDocument/2006/relationships/settings" Target="/word/settings.xml" Id="R061ca8dc36984fc9" /><Relationship Type="http://schemas.openxmlformats.org/officeDocument/2006/relationships/image" Target="/word/media/5292d8e9-ed10-4e00-85e5-f89c06d6cce0.png" Id="R13afaa3eb6564fa7" /></Relationships>
</file>