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d2612075a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175e5e851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Neyyur,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3ec9e00074a23" /><Relationship Type="http://schemas.openxmlformats.org/officeDocument/2006/relationships/numbering" Target="/word/numbering.xml" Id="R2e66b31c005f4d10" /><Relationship Type="http://schemas.openxmlformats.org/officeDocument/2006/relationships/settings" Target="/word/settings.xml" Id="Reebd58058cd34228" /><Relationship Type="http://schemas.openxmlformats.org/officeDocument/2006/relationships/image" Target="/word/media/62b32af9-c97a-4c05-9a19-2661c0fbd077.png" Id="R263175e5e8514157" /></Relationships>
</file>