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1c3b4a2a6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934629a36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Ngawar,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3bf2754e04919" /><Relationship Type="http://schemas.openxmlformats.org/officeDocument/2006/relationships/numbering" Target="/word/numbering.xml" Id="R15a9a995c8c74fd5" /><Relationship Type="http://schemas.openxmlformats.org/officeDocument/2006/relationships/settings" Target="/word/settings.xml" Id="R188e0165ee0942cd" /><Relationship Type="http://schemas.openxmlformats.org/officeDocument/2006/relationships/image" Target="/word/media/f87d9aa8-eb52-4a3d-ba7e-e2cdd737f2a8.png" Id="R453934629a364311" /></Relationships>
</file>