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fb11ac907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41a9c88a8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Nigdi,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082a54af04d94" /><Relationship Type="http://schemas.openxmlformats.org/officeDocument/2006/relationships/numbering" Target="/word/numbering.xml" Id="Re3b241fe7398444a" /><Relationship Type="http://schemas.openxmlformats.org/officeDocument/2006/relationships/settings" Target="/word/settings.xml" Id="Rca29647b0642427a" /><Relationship Type="http://schemas.openxmlformats.org/officeDocument/2006/relationships/image" Target="/word/media/5a5a4027-f8cb-46c5-b6a2-dda3760a94b0.png" Id="R49541a9c88a844a6" /></Relationships>
</file>