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8238e7f8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4e1f036a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Nintur,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27cb9226840a9" /><Relationship Type="http://schemas.openxmlformats.org/officeDocument/2006/relationships/numbering" Target="/word/numbering.xml" Id="Rbd818ac4142240e3" /><Relationship Type="http://schemas.openxmlformats.org/officeDocument/2006/relationships/settings" Target="/word/settings.xml" Id="Rdd9473e07b564e82" /><Relationship Type="http://schemas.openxmlformats.org/officeDocument/2006/relationships/image" Target="/word/media/f9e4217d-ffaf-4ff1-89bc-8de764ec0869.png" Id="Rad34e1f036ad4545" /></Relationships>
</file>