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dc33f7dc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b5cee41ec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dcb113f124824" /><Relationship Type="http://schemas.openxmlformats.org/officeDocument/2006/relationships/numbering" Target="/word/numbering.xml" Id="Rca0f357b3f2a4354" /><Relationship Type="http://schemas.openxmlformats.org/officeDocument/2006/relationships/settings" Target="/word/settings.xml" Id="R36ab0514346f4958" /><Relationship Type="http://schemas.openxmlformats.org/officeDocument/2006/relationships/image" Target="/word/media/dc74018b-b6c2-4bcc-acfb-b5db2e48a1c7.png" Id="Rfe9b5cee41ec49ef" /></Relationships>
</file>