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958944b47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8394e4038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Odlabari,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92ac2661e4330" /><Relationship Type="http://schemas.openxmlformats.org/officeDocument/2006/relationships/numbering" Target="/word/numbering.xml" Id="R2007375381c5491a" /><Relationship Type="http://schemas.openxmlformats.org/officeDocument/2006/relationships/settings" Target="/word/settings.xml" Id="Rf0df1a1872d249e4" /><Relationship Type="http://schemas.openxmlformats.org/officeDocument/2006/relationships/image" Target="/word/media/917e1c19-1e80-48be-a004-b4115fcddfd3.png" Id="Rf638394e4038437c" /></Relationships>
</file>