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dfe04f60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8e1fbccb3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Olaiyur,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3b810ea004059" /><Relationship Type="http://schemas.openxmlformats.org/officeDocument/2006/relationships/numbering" Target="/word/numbering.xml" Id="R3a02a14ea1434a5b" /><Relationship Type="http://schemas.openxmlformats.org/officeDocument/2006/relationships/settings" Target="/word/settings.xml" Id="R693e57818ab74d1f" /><Relationship Type="http://schemas.openxmlformats.org/officeDocument/2006/relationships/image" Target="/word/media/6c62bf42-b9cb-48d0-8826-a6330909191b.png" Id="R77d8e1fbccb342c6" /></Relationships>
</file>